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D8" w:rsidRDefault="00873DD2">
      <w:r>
        <w:rPr>
          <w:noProof/>
          <w:lang w:eastAsia="en-GB"/>
        </w:rPr>
        <w:drawing>
          <wp:inline distT="0" distB="0" distL="0" distR="0" wp14:anchorId="26E44C4E" wp14:editId="56177EC1">
            <wp:extent cx="8863330" cy="4356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FD8" w:rsidSect="0087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F1" w:rsidRDefault="00AC57F1" w:rsidP="001910DB">
      <w:pPr>
        <w:spacing w:after="0" w:line="240" w:lineRule="auto"/>
      </w:pPr>
      <w:r>
        <w:separator/>
      </w:r>
    </w:p>
  </w:endnote>
  <w:endnote w:type="continuationSeparator" w:id="0">
    <w:p w:rsidR="00AC57F1" w:rsidRDefault="00AC57F1" w:rsidP="001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Default="00191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Default="00191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Default="00191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F1" w:rsidRDefault="00AC57F1" w:rsidP="001910DB">
      <w:pPr>
        <w:spacing w:after="0" w:line="240" w:lineRule="auto"/>
      </w:pPr>
      <w:r>
        <w:separator/>
      </w:r>
    </w:p>
  </w:footnote>
  <w:footnote w:type="continuationSeparator" w:id="0">
    <w:p w:rsidR="00AC57F1" w:rsidRDefault="00AC57F1" w:rsidP="0019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Default="00191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Pr="001910DB" w:rsidRDefault="001910DB" w:rsidP="001910DB">
    <w:pPr>
      <w:pStyle w:val="Header"/>
      <w:jc w:val="center"/>
      <w:rPr>
        <w:rFonts w:ascii="Corbel" w:hAnsi="Corbel"/>
        <w:sz w:val="24"/>
        <w:szCs w:val="24"/>
      </w:rPr>
    </w:pPr>
    <w:r>
      <w:rPr>
        <w:noProof/>
        <w:lang w:eastAsia="en-GB"/>
      </w:rPr>
      <w:drawing>
        <wp:inline distT="0" distB="0" distL="0" distR="0" wp14:anchorId="0EB7936B" wp14:editId="339F2539">
          <wp:extent cx="426720" cy="426720"/>
          <wp:effectExtent l="0" t="0" r="0" b="0"/>
          <wp:docPr id="2" name="Picture 2" descr="Dennington CEVCP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nington CEVCP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/>
        <w:sz w:val="24"/>
        <w:szCs w:val="24"/>
      </w:rPr>
      <w:t xml:space="preserve"> Dennington </w:t>
    </w:r>
    <w:r w:rsidRPr="001910DB">
      <w:rPr>
        <w:rFonts w:ascii="Corbel" w:hAnsi="Corbel"/>
        <w:sz w:val="24"/>
        <w:szCs w:val="24"/>
      </w:rPr>
      <w:t>Year 3 and 4 Long Term plan</w:t>
    </w:r>
    <w:r>
      <w:rPr>
        <w:rFonts w:ascii="Corbel" w:hAnsi="Corbel"/>
        <w:sz w:val="24"/>
        <w:szCs w:val="24"/>
      </w:rPr>
      <w:t xml:space="preserve"> </w:t>
    </w:r>
    <w:r>
      <w:rPr>
        <w:noProof/>
        <w:lang w:eastAsia="en-GB"/>
      </w:rPr>
      <w:drawing>
        <wp:inline distT="0" distB="0" distL="0" distR="0" wp14:anchorId="0EB7936B" wp14:editId="339F2539">
          <wp:extent cx="426720" cy="426720"/>
          <wp:effectExtent l="0" t="0" r="0" b="0"/>
          <wp:docPr id="3" name="Picture 3" descr="Dennington CEVCP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nington CEVCP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DB" w:rsidRDefault="00191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2"/>
    <w:rsid w:val="001910DB"/>
    <w:rsid w:val="001F7E64"/>
    <w:rsid w:val="007D76E6"/>
    <w:rsid w:val="00873DD2"/>
    <w:rsid w:val="00A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CD5D"/>
  <w15:chartTrackingRefBased/>
  <w15:docId w15:val="{74E12DFC-7D10-4DF7-9D8F-60D9CCF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DB"/>
  </w:style>
  <w:style w:type="paragraph" w:styleId="Footer">
    <w:name w:val="footer"/>
    <w:basedOn w:val="Normal"/>
    <w:link w:val="FooterChar"/>
    <w:uiPriority w:val="99"/>
    <w:unhideWhenUsed/>
    <w:rsid w:val="001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Bulley</dc:creator>
  <cp:keywords/>
  <dc:description/>
  <cp:lastModifiedBy>Kate Bulley</cp:lastModifiedBy>
  <cp:revision>2</cp:revision>
  <dcterms:created xsi:type="dcterms:W3CDTF">2021-05-12T11:39:00Z</dcterms:created>
  <dcterms:modified xsi:type="dcterms:W3CDTF">2021-05-12T13:06:00Z</dcterms:modified>
</cp:coreProperties>
</file>